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FCBB01" w14:textId="035D52F5" w:rsidR="0084454C" w:rsidRDefault="0084454C" w:rsidP="0084454C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учреждение дополнительного образования «Чебулинская детско-юношеская спортивная школа»</w:t>
      </w:r>
    </w:p>
    <w:p w14:paraId="51173BC8" w14:textId="77777777" w:rsidR="0084454C" w:rsidRDefault="0084454C" w:rsidP="0084454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A3F1D1E" w14:textId="77777777" w:rsidR="0084454C" w:rsidRDefault="0084454C" w:rsidP="0084454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494E55C" w14:textId="77777777" w:rsidR="0084454C" w:rsidRDefault="0084454C" w:rsidP="0084454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60381A4" w14:textId="77777777" w:rsidR="0084454C" w:rsidRDefault="0084454C" w:rsidP="0084454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DA84431" w14:textId="77777777" w:rsidR="0084454C" w:rsidRDefault="0084454C" w:rsidP="0084454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32B75C" w14:textId="77777777" w:rsidR="0084454C" w:rsidRDefault="0084454C" w:rsidP="0084454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BF1A3E5" w14:textId="77777777" w:rsidR="0084454C" w:rsidRDefault="0084454C" w:rsidP="0084454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F6615C9" w14:textId="77777777" w:rsidR="0084454C" w:rsidRDefault="0084454C" w:rsidP="0084454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86FB38C" w14:textId="77777777" w:rsidR="0084454C" w:rsidRDefault="0084454C" w:rsidP="0084454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C435C0D" w14:textId="77777777" w:rsidR="0084454C" w:rsidRDefault="0084454C" w:rsidP="0084454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EBF9ED6" w14:textId="77777777" w:rsidR="0084454C" w:rsidRDefault="0084454C" w:rsidP="0084454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B7CA764" w14:textId="77777777" w:rsidR="0084454C" w:rsidRDefault="0084454C" w:rsidP="0084454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CD5EC82" w14:textId="77777777" w:rsidR="0084454C" w:rsidRDefault="0084454C" w:rsidP="0084454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9B6AEC1" w14:textId="523FCBC2" w:rsidR="0084454C" w:rsidRPr="0084454C" w:rsidRDefault="00682682" w:rsidP="0084454C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4454C">
        <w:rPr>
          <w:rFonts w:ascii="Times New Roman" w:hAnsi="Times New Roman" w:cs="Times New Roman"/>
          <w:b/>
          <w:bCs/>
          <w:sz w:val="36"/>
          <w:szCs w:val="36"/>
        </w:rPr>
        <w:t>Баскетбол в начальной школе</w:t>
      </w:r>
    </w:p>
    <w:p w14:paraId="07DD923D" w14:textId="77777777" w:rsidR="0084454C" w:rsidRDefault="0084454C" w:rsidP="0084454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F418193" w14:textId="77777777" w:rsidR="0084454C" w:rsidRDefault="0084454C" w:rsidP="0084454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DEF32DE" w14:textId="77777777" w:rsidR="0084454C" w:rsidRDefault="0084454C" w:rsidP="0084454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26A0D07" w14:textId="77777777" w:rsidR="0084454C" w:rsidRDefault="0084454C" w:rsidP="0084454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C62B640" w14:textId="77777777" w:rsidR="0084454C" w:rsidRDefault="0084454C" w:rsidP="0084454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3872B7B" w14:textId="77777777" w:rsidR="0084454C" w:rsidRDefault="0084454C" w:rsidP="0084454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AC2246C" w14:textId="77777777" w:rsidR="0084454C" w:rsidRDefault="0084454C" w:rsidP="008445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7E2C8D8" w14:textId="77777777" w:rsidR="0084454C" w:rsidRDefault="0084454C" w:rsidP="0084454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3CB6789" w14:textId="77777777" w:rsidR="0084454C" w:rsidRDefault="0084454C" w:rsidP="0084454C">
      <w:pPr>
        <w:spacing w:after="0"/>
        <w:ind w:left="62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</w:t>
      </w:r>
    </w:p>
    <w:p w14:paraId="22D4113B" w14:textId="77777777" w:rsidR="0084454C" w:rsidRDefault="0084454C" w:rsidP="0084454C">
      <w:pPr>
        <w:spacing w:after="0"/>
        <w:ind w:left="62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Тренер-преподаватель </w:t>
      </w:r>
    </w:p>
    <w:p w14:paraId="1CD7918B" w14:textId="68731AB2" w:rsidR="0084454C" w:rsidRDefault="0084454C" w:rsidP="0084454C">
      <w:pPr>
        <w:spacing w:after="0"/>
        <w:ind w:left="62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баскетболу</w:t>
      </w:r>
    </w:p>
    <w:p w14:paraId="3900C6CB" w14:textId="77777777" w:rsidR="0084454C" w:rsidRDefault="0084454C" w:rsidP="0084454C">
      <w:pPr>
        <w:spacing w:after="0"/>
        <w:ind w:left="62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Желудков Кирилл</w:t>
      </w:r>
    </w:p>
    <w:p w14:paraId="3B657ADC" w14:textId="77777777" w:rsidR="0084454C" w:rsidRDefault="0084454C" w:rsidP="0084454C">
      <w:pPr>
        <w:spacing w:after="0"/>
        <w:ind w:left="62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Эдуардович</w:t>
      </w:r>
      <w:r w:rsidR="00595412">
        <w:rPr>
          <w:rFonts w:ascii="Times New Roman" w:hAnsi="Times New Roman" w:cs="Times New Roman"/>
          <w:sz w:val="28"/>
          <w:szCs w:val="28"/>
        </w:rPr>
        <w:t xml:space="preserve">        </w:t>
      </w:r>
    </w:p>
    <w:p w14:paraId="59A837A0" w14:textId="77777777" w:rsidR="0084454C" w:rsidRDefault="0084454C" w:rsidP="0084454C">
      <w:pPr>
        <w:spacing w:after="0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14:paraId="4EE54567" w14:textId="77777777" w:rsidR="0084454C" w:rsidRDefault="0084454C" w:rsidP="008445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7CB6BC9" w14:textId="77777777" w:rsidR="0084454C" w:rsidRDefault="0084454C" w:rsidP="008445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EC28866" w14:textId="77777777" w:rsidR="0084454C" w:rsidRDefault="0084454C" w:rsidP="008445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1DF9F1A" w14:textId="77777777" w:rsidR="0084454C" w:rsidRDefault="0084454C" w:rsidP="008445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C505548" w14:textId="77777777" w:rsidR="0084454C" w:rsidRDefault="0084454C" w:rsidP="008445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8D207B0" w14:textId="77777777" w:rsidR="0084454C" w:rsidRDefault="0084454C" w:rsidP="008445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AE379E0" w14:textId="77777777" w:rsidR="0084454C" w:rsidRDefault="0084454C" w:rsidP="008445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29D1A80" w14:textId="25459EA2" w:rsidR="0084454C" w:rsidRDefault="0084454C" w:rsidP="008445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пгт. Верх-Чебула, 2024 г.</w:t>
      </w: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16F03F9F" w14:textId="25FADE0E" w:rsidR="0084454C" w:rsidRDefault="0084454C" w:rsidP="0084454C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ВВЕДЕНИЕ</w:t>
      </w:r>
    </w:p>
    <w:p w14:paraId="4E213388" w14:textId="77777777" w:rsidR="0084454C" w:rsidRDefault="0084454C" w:rsidP="0084454C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8F37AD3" w14:textId="03C77C17" w:rsidR="00595412" w:rsidRDefault="00682682" w:rsidP="0084454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Современная педагогика считает необходимым создание условий, обеспечивающих непосредственное участие школьников в процессе обучения. </w:t>
      </w:r>
      <w:r w:rsidR="00595412">
        <w:rPr>
          <w:rFonts w:ascii="Times New Roman" w:hAnsi="Times New Roman" w:cs="Times New Roman"/>
          <w:sz w:val="28"/>
          <w:szCs w:val="28"/>
        </w:rPr>
        <w:t xml:space="preserve">Баскетбол, как вид спортивной деятельности, предоставляет </w:t>
      </w:r>
      <w:r w:rsidR="0084454C">
        <w:rPr>
          <w:rFonts w:ascii="Times New Roman" w:hAnsi="Times New Roman" w:cs="Times New Roman"/>
          <w:sz w:val="28"/>
          <w:szCs w:val="28"/>
        </w:rPr>
        <w:t>преподавателю</w:t>
      </w:r>
      <w:r w:rsidR="00595412">
        <w:rPr>
          <w:rFonts w:ascii="Times New Roman" w:hAnsi="Times New Roman" w:cs="Times New Roman"/>
          <w:sz w:val="28"/>
          <w:szCs w:val="28"/>
        </w:rPr>
        <w:t xml:space="preserve"> широкие возможности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5412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решения этой задачи.</w:t>
      </w:r>
      <w:r w:rsidR="00595412">
        <w:rPr>
          <w:rFonts w:ascii="Times New Roman" w:hAnsi="Times New Roman" w:cs="Times New Roman"/>
          <w:sz w:val="28"/>
          <w:szCs w:val="28"/>
        </w:rPr>
        <w:t xml:space="preserve"> Динамика и эмоциональность игры вызывают у </w:t>
      </w:r>
      <w:r w:rsidR="0084454C">
        <w:rPr>
          <w:rFonts w:ascii="Times New Roman" w:hAnsi="Times New Roman" w:cs="Times New Roman"/>
          <w:sz w:val="28"/>
          <w:szCs w:val="28"/>
        </w:rPr>
        <w:t>учащихся</w:t>
      </w:r>
      <w:r w:rsidR="00595412">
        <w:rPr>
          <w:rFonts w:ascii="Times New Roman" w:hAnsi="Times New Roman" w:cs="Times New Roman"/>
          <w:sz w:val="28"/>
          <w:szCs w:val="28"/>
        </w:rPr>
        <w:t xml:space="preserve"> естественный интерес, способствуют привлечению учащихся к занятиям физкультурой и спортом. Баскетбол обладает большим ресурсом нравственного воспитания, развития волевых качеств личности и ее индивидуальности, творческого отношения к деятельности. </w:t>
      </w:r>
    </w:p>
    <w:p w14:paraId="5FBBE5C3" w14:textId="6AC2CFE1" w:rsidR="00595412" w:rsidRDefault="00595412" w:rsidP="0084454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полноценной игры в баскетбол нужно владеть достаточно большим объемом технических элементов и основами тактики.  Дети в средних классах, как правило, хотят участвовать в двухсторонних играх.  Но без соответствующей технической и тактической подготовки игра в баскетбол превращается  в бессмысленную и травмоопасную беготню за мячом. На основе своего опыта могу утверждать, что многие технические элементы баскетбола легко и прочно усваиваются младшими школьниками, что создает предпосылки для качественного  усвоения учебного материала в среднем и старшем звене.  </w:t>
      </w:r>
    </w:p>
    <w:p w14:paraId="466A665F" w14:textId="4EADE505" w:rsidR="00595412" w:rsidRDefault="00595412" w:rsidP="0084454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обучению базовых элементов баскетбола приступаю уже в 1 классе. Делается это с помощью  подвижных игр и заданий, которые первоклассники выполняют с удовольствием.</w:t>
      </w:r>
    </w:p>
    <w:p w14:paraId="7AE62000" w14:textId="0037DB72" w:rsidR="00595412" w:rsidRDefault="00595412" w:rsidP="0084454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Стойка игрока. </w:t>
      </w:r>
      <w:r>
        <w:rPr>
          <w:rFonts w:ascii="Times New Roman" w:hAnsi="Times New Roman" w:cs="Times New Roman"/>
          <w:sz w:val="28"/>
          <w:szCs w:val="28"/>
        </w:rPr>
        <w:t>Как известно, стойка баскетболиста должна обеспечивать возможность передвижения в любую сторону, вперед или назад.</w:t>
      </w:r>
    </w:p>
    <w:p w14:paraId="6966A9DE" w14:textId="79EA43BB" w:rsidR="00595412" w:rsidRDefault="00595412" w:rsidP="0084454C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Упражнения для обучения.</w:t>
      </w:r>
    </w:p>
    <w:p w14:paraId="228F8BE2" w14:textId="77777777" w:rsidR="00595412" w:rsidRDefault="00595412" w:rsidP="0084454C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Выпрыгивание вверх и приземление на полусогнутые ноги. Ноги на ширине плеч, одна несколько выставлена вперед.</w:t>
      </w:r>
    </w:p>
    <w:p w14:paraId="77F61598" w14:textId="77777777" w:rsidR="00595412" w:rsidRDefault="00595412" w:rsidP="0084454C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Выпрыгивание вверх с приземлением в стойку с последующим перемещением в указанную точку зала.</w:t>
      </w:r>
    </w:p>
    <w:p w14:paraId="36A766C6" w14:textId="77777777" w:rsidR="00595412" w:rsidRDefault="00595412" w:rsidP="0084454C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Перепрыгивание через невысокое препятствие с приземлением в стойку (например, через гимнастическую скамейку), после приземления выпрыгнуть вверх или перебежать в указанную точку.</w:t>
      </w:r>
    </w:p>
    <w:p w14:paraId="4F1E8BD3" w14:textId="77777777" w:rsidR="00595412" w:rsidRDefault="00595412" w:rsidP="0084454C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построены в колонну по одному с интервалом 2-3 метра. Справа и слева от колонны прочерчены линии на расстоянии трех метров параллельно ей. По звуковому или зрительному сигналу выполняются перемещения до касания линии ногой и обратно, делая это как можно быстрее.</w:t>
      </w:r>
    </w:p>
    <w:p w14:paraId="61E70BF2" w14:textId="77777777" w:rsidR="00595412" w:rsidRDefault="00595412" w:rsidP="0084454C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Правильная стойка формируется в подвижных играх «Салки маршем», «Вызов номеров», «День-ночь» и других.</w:t>
      </w:r>
    </w:p>
    <w:p w14:paraId="77C22B23" w14:textId="77777777" w:rsidR="00595412" w:rsidRDefault="00595412" w:rsidP="0084454C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EFDD0F4" w14:textId="77777777" w:rsidR="00595412" w:rsidRDefault="00595412" w:rsidP="0084454C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Передвижение в стойке. </w:t>
      </w:r>
      <w:r>
        <w:rPr>
          <w:rFonts w:ascii="Times New Roman" w:hAnsi="Times New Roman" w:cs="Times New Roman"/>
          <w:sz w:val="28"/>
          <w:szCs w:val="28"/>
        </w:rPr>
        <w:t>Так как различные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способы перемещения в баскетболе являются естественными для многих спортивных игр, целесообразно начать обучение этому элементу техники в первом классе. Первоклассники разучивают бег лицом вперед по прямой и по </w:t>
      </w:r>
      <w:r>
        <w:rPr>
          <w:rFonts w:ascii="Times New Roman" w:hAnsi="Times New Roman" w:cs="Times New Roman"/>
          <w:b/>
          <w:sz w:val="28"/>
          <w:szCs w:val="28"/>
        </w:rPr>
        <w:t>дугам, затем осваивают бег с изменением скорости и направления, остановками по звуковому</w:t>
      </w:r>
      <w:r>
        <w:rPr>
          <w:rFonts w:ascii="Times New Roman" w:hAnsi="Times New Roman" w:cs="Times New Roman"/>
          <w:sz w:val="28"/>
          <w:szCs w:val="28"/>
        </w:rPr>
        <w:t xml:space="preserve"> или зрительному сигналу. После этого разучивают бег боком, спиной вперед, сочетание различных способов.</w:t>
      </w:r>
    </w:p>
    <w:p w14:paraId="1A460892" w14:textId="77777777" w:rsidR="00595412" w:rsidRDefault="00595412" w:rsidP="0084454C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Упражнения для обучения.</w:t>
      </w:r>
    </w:p>
    <w:p w14:paraId="0BC37A1F" w14:textId="77777777" w:rsidR="00595412" w:rsidRDefault="00595412" w:rsidP="0084454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    Бег с поочередным касанием правой и левой рукой линий разметки площадки или различных       </w:t>
      </w:r>
    </w:p>
    <w:p w14:paraId="6530A9C3" w14:textId="77777777" w:rsidR="00595412" w:rsidRDefault="00595412" w:rsidP="0084454C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предметов.</w:t>
      </w:r>
    </w:p>
    <w:p w14:paraId="16ED8804" w14:textId="77777777" w:rsidR="00595412" w:rsidRDefault="00595412" w:rsidP="0084454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 Эстафеты с касанием предметов или их перемещением.</w:t>
      </w:r>
    </w:p>
    <w:p w14:paraId="3187C3B1" w14:textId="3A9D161A" w:rsidR="00595412" w:rsidRDefault="00595412" w:rsidP="0084454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 Эстафеты с расстановкой предметов в различные точки зала и их собиранием.</w:t>
      </w:r>
    </w:p>
    <w:p w14:paraId="406B26A8" w14:textId="77777777" w:rsidR="00595412" w:rsidRDefault="00595412" w:rsidP="0084454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   Бег боком (приставным шагами) между набивных мячей или стоек.  </w:t>
      </w:r>
    </w:p>
    <w:p w14:paraId="69B6CE33" w14:textId="1F91E1E1" w:rsidR="00595412" w:rsidRDefault="00595412" w:rsidP="0084454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4454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Бег по «восьмерке» между набивными мячами боком, разворачиваясь к ним лицом (спиной).</w:t>
      </w:r>
    </w:p>
    <w:p w14:paraId="25116C32" w14:textId="3D7D0040" w:rsidR="00595412" w:rsidRDefault="00595412" w:rsidP="0084454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8445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Об</w:t>
      </w:r>
      <w:r w:rsidR="0084454C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егание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кругов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«восьмерке» с касаний линий рукой в обозначенной точке.</w:t>
      </w:r>
    </w:p>
    <w:p w14:paraId="287082B2" w14:textId="77777777" w:rsidR="00595412" w:rsidRDefault="00595412" w:rsidP="0084454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    Подвижные игры «Два мороза», «Охотники и утки», «Волк во рву» и другие.</w:t>
      </w:r>
    </w:p>
    <w:p w14:paraId="7F52B9E8" w14:textId="77777777" w:rsidR="00595412" w:rsidRDefault="00595412" w:rsidP="0084454C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3B2F1EB" w14:textId="6C965279" w:rsidR="00595412" w:rsidRDefault="00595412" w:rsidP="0084454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Передачи мяча от груди двумя руками.</w:t>
      </w:r>
      <w:r>
        <w:rPr>
          <w:rFonts w:ascii="Times New Roman" w:hAnsi="Times New Roman" w:cs="Times New Roman"/>
          <w:sz w:val="28"/>
          <w:szCs w:val="28"/>
        </w:rPr>
        <w:t xml:space="preserve"> В первом классе обучаю передаче мяча этим способом стоя на месте в парах  волейбольными или другими легкими мячами.  Достаточно того, что дети овладеют общей схемой движения рук при передаче мяча и его ловле, не акцентирую внимание на детали техники. Без предварительного обучения передаче двумя от груди, первоклассники зачастую выполняют передачи мяча из-за головы, двумя руками снизу вверх, как правило, по высокой траектории и неточно. При этом в любой игре с ловлей и передачами мяча  действия школьников теряют эффективность, что снижает динамику  и эмоциональность игры.</w:t>
      </w:r>
    </w:p>
    <w:p w14:paraId="22F788EF" w14:textId="5DE6EC75" w:rsidR="00595412" w:rsidRDefault="00595412" w:rsidP="0084454C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Игры с передачами мяча.</w:t>
      </w:r>
    </w:p>
    <w:p w14:paraId="0D4CF405" w14:textId="77777777" w:rsidR="00595412" w:rsidRDefault="00595412" w:rsidP="0084454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 « Мяч капитану».   Построение занимающихся может быть различным: в колонну по одному напротив капитана, в одну шеренгу напротив капитана, вокруг капитана.</w:t>
      </w:r>
    </w:p>
    <w:p w14:paraId="5C3A2A53" w14:textId="77777777" w:rsidR="00595412" w:rsidRDefault="00595412" w:rsidP="0084454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 «Гонка мячей по кругу». Количество мячей можно постепенно увеличить до одного мяча на двоих играющих.  Вначале можно выполнять передачи из рук в руки при построении детей в круг. Затем интервал увеличивается, а передачи выполняются от груди двумя руками.</w:t>
      </w:r>
    </w:p>
    <w:p w14:paraId="3E768912" w14:textId="77777777" w:rsidR="00595412" w:rsidRDefault="00595412" w:rsidP="0084454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 « Отбери мяч» («собачки») и другие игры.</w:t>
      </w:r>
    </w:p>
    <w:p w14:paraId="647545FD" w14:textId="77777777" w:rsidR="00595412" w:rsidRDefault="00595412" w:rsidP="0084454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20ADB92" w14:textId="77777777" w:rsidR="00595412" w:rsidRDefault="00595412" w:rsidP="0084454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Во втором класс продолжается совершенствование навыков передвижения в стойке различными способами. Во вводной части каждого урока подвижных игр даю упражнения для совершенствования навыков передвижений, постепенно усложняя их. При обучении передаче мяча от груди двумя руками с второклассниками обращаю внимание на правильную ловлю мяча. Учащиеся должны научиться встречать летящий мяч далеко от себя на кисти рук, смягчая встречу с ним уступающим движением рук к груди. При этом, пальцы занимают положение, воспроизводящее форму мяча.</w:t>
      </w:r>
    </w:p>
    <w:p w14:paraId="75962FA6" w14:textId="77777777" w:rsidR="00595412" w:rsidRDefault="00595412" w:rsidP="0084454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Упражнения для обучения ловле и передаче мяча двумя руками от груди.</w:t>
      </w:r>
    </w:p>
    <w:p w14:paraId="1DAEFBAE" w14:textId="77777777" w:rsidR="00595412" w:rsidRDefault="00595412" w:rsidP="0084454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 Имитация ловли и передачи, стоя напротив друг друга в парах.</w:t>
      </w:r>
    </w:p>
    <w:p w14:paraId="5CF9FCE1" w14:textId="77777777" w:rsidR="00595412" w:rsidRDefault="00595412" w:rsidP="0084454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Передачи в парах на месте. После ловли, приседая коснуться мячом пола; вставая, выполнить </w:t>
      </w:r>
    </w:p>
    <w:p w14:paraId="7D672631" w14:textId="77777777" w:rsidR="00595412" w:rsidRDefault="00595412" w:rsidP="0084454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передачу партнеру.</w:t>
      </w:r>
    </w:p>
    <w:p w14:paraId="79311990" w14:textId="77777777" w:rsidR="00595412" w:rsidRDefault="00595412" w:rsidP="0084454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 Ловля и передача мяча на скорость в парах (указать количество передач).</w:t>
      </w:r>
    </w:p>
    <w:p w14:paraId="6BAE9B93" w14:textId="77777777" w:rsidR="00595412" w:rsidRDefault="00595412" w:rsidP="0084454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 То же, что упражнение 2, но выполнять на скорость с указанием количества передач.</w:t>
      </w:r>
    </w:p>
    <w:p w14:paraId="249356C2" w14:textId="77777777" w:rsidR="00595412" w:rsidRDefault="00595412" w:rsidP="0084454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 Передачи мяча в парах с различными заданиями после ловли. Например, поймав мяч ударить им в пол, передать мяч с одной руки на другую под ногой или за спиной, подбросить мяч вверх и поймать его и другие.</w:t>
      </w:r>
    </w:p>
    <w:p w14:paraId="437409CC" w14:textId="7F0A321F" w:rsidR="00595412" w:rsidRDefault="00595412" w:rsidP="0084454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8445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Учащиеся располагаются на расстоянии вытянутых рук напротив друг друга в парах. Один  держит мяч у груди. Второй вытягивает к мячу прямые руки, как при ловле летящего мяча, захватывает его, круговым движением вниз сгибает руки, направляя мяч к груди и обратно.</w:t>
      </w:r>
    </w:p>
    <w:p w14:paraId="55A8AF39" w14:textId="4531C580" w:rsidR="00595412" w:rsidRDefault="00595412" w:rsidP="0084454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только навык ловли и передачи на месте становится уверенным, можно приступить к разучиванию передач в движении с параллельным перемещением партнеров по залу, сначала шагом, а затем бегом. Все упражнения выполняются волейбольными мячами или баскетбольными малых размеров</w:t>
      </w:r>
    </w:p>
    <w:p w14:paraId="43570EEC" w14:textId="533769BD" w:rsidR="00595412" w:rsidRDefault="0084454C" w:rsidP="0084454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</w:t>
      </w:r>
      <w:r w:rsidR="00595412">
        <w:rPr>
          <w:rFonts w:ascii="Times New Roman" w:hAnsi="Times New Roman" w:cs="Times New Roman"/>
          <w:b/>
          <w:sz w:val="28"/>
          <w:szCs w:val="28"/>
        </w:rPr>
        <w:t>едение мяча.</w:t>
      </w:r>
      <w:r w:rsidR="00595412">
        <w:rPr>
          <w:rFonts w:ascii="Times New Roman" w:hAnsi="Times New Roman" w:cs="Times New Roman"/>
          <w:sz w:val="28"/>
          <w:szCs w:val="28"/>
        </w:rPr>
        <w:t xml:space="preserve"> Начинаю обучение с ведения правой и левой рукой на месте, далее в движении по прямой шагом и бегом. Дети должны научиться правильно держать локоть и предплечье ведущей руки, достаточно долго сопровождать мяч рукой вниз и рано встречать его кистью после отскока. Необходимо устранить ударный контакт руки и мяча. С самого начала следует обращать внимание на положение головы ведущего, которая должна быть всегда поднята, а взгляд направлен вперед. Количество времени работы правой и левой рукой должно быть равным.</w:t>
      </w:r>
    </w:p>
    <w:p w14:paraId="7DE45F2E" w14:textId="0FE04C2F" w:rsidR="00595412" w:rsidRDefault="00595412" w:rsidP="0084454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Упражнения для обучения ведению мяча.</w:t>
      </w:r>
    </w:p>
    <w:p w14:paraId="3D2453AF" w14:textId="77777777" w:rsidR="00595412" w:rsidRDefault="00595412" w:rsidP="0084454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  Имитация движения рук при ведении.</w:t>
      </w:r>
    </w:p>
    <w:p w14:paraId="35AB30AC" w14:textId="77777777" w:rsidR="00595412" w:rsidRDefault="00595412" w:rsidP="0084454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 Ведение на месте с закрытыми  глазами (как только мяч потерян  - глаза открыть).</w:t>
      </w:r>
    </w:p>
    <w:p w14:paraId="037716FF" w14:textId="77777777" w:rsidR="00595412" w:rsidRDefault="00595412" w:rsidP="0084454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  Ведение на месте шагом или медленно бегом с повторением свободной рукой движений руки учителя (например, рука вперед, вверх и др.).</w:t>
      </w:r>
    </w:p>
    <w:p w14:paraId="0AB9E651" w14:textId="77777777" w:rsidR="00595412" w:rsidRDefault="00595412" w:rsidP="0084454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  Ведение по «восьмерке» с переводом мяча с одной руки на другую.</w:t>
      </w:r>
    </w:p>
    <w:p w14:paraId="18C57550" w14:textId="77777777" w:rsidR="00595412" w:rsidRDefault="00595412" w:rsidP="0084454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  Ведение с изменением высоты отскока мяча по зрительному сигналу.</w:t>
      </w:r>
    </w:p>
    <w:p w14:paraId="6A324744" w14:textId="77777777" w:rsidR="00595412" w:rsidRDefault="00595412" w:rsidP="0084454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  Ведение с изменением направления по зрительному сигналу. </w:t>
      </w:r>
    </w:p>
    <w:p w14:paraId="25E4E74D" w14:textId="77777777" w:rsidR="00595412" w:rsidRDefault="00595412" w:rsidP="0084454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Ведение по «восьмерке» между разложенными на полу предметами и касанием этих предметов ближней рукой. </w:t>
      </w:r>
    </w:p>
    <w:p w14:paraId="598A4884" w14:textId="77777777" w:rsidR="00595412" w:rsidRDefault="00595412" w:rsidP="0084454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  Ведение с ударами мяча в середину разложенных на полу гимнастических обручей.</w:t>
      </w:r>
    </w:p>
    <w:p w14:paraId="290CDE19" w14:textId="77777777" w:rsidR="00595412" w:rsidRDefault="00595412" w:rsidP="0084454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DB13F5E" w14:textId="2AD7565B" w:rsidR="00595412" w:rsidRDefault="00595412" w:rsidP="0084454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учащимися третьего класса продолжаю обучение ловле и передаче мяча от груди двумя руками на месте и в движении в парах, треугольниках, квадратах, кругах, в упражнениях со стеной. Много времени отвожу на совершенствование и закрепление навыков ведения мяча правой и левой руками с изменением направления, и скорости и высоты отскока. В третьем классе разучиваю остановку прыжком, поворот, бросок двумя руками от груди. </w:t>
      </w:r>
    </w:p>
    <w:p w14:paraId="43D8F4A1" w14:textId="2218AC24" w:rsidR="00595412" w:rsidRDefault="00595412" w:rsidP="0084454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Остановка прыжком. </w:t>
      </w:r>
      <w:r>
        <w:rPr>
          <w:rFonts w:ascii="Times New Roman" w:hAnsi="Times New Roman" w:cs="Times New Roman"/>
          <w:sz w:val="28"/>
          <w:szCs w:val="28"/>
        </w:rPr>
        <w:t xml:space="preserve"> За счет остановки прыжком учащиеся должны научиться гасить силы инерции и принимать положение, из которого можно быстро начать перемещение в любом направлении. Базовым элементом является положение на полусогнутых ногах с переносом массы тела на сзади стоящую ногу.</w:t>
      </w:r>
    </w:p>
    <w:p w14:paraId="752DAB83" w14:textId="279094B5" w:rsidR="00595412" w:rsidRDefault="00595412" w:rsidP="0084454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Упражнения для обучения.</w:t>
      </w:r>
    </w:p>
    <w:p w14:paraId="7419B76C" w14:textId="77777777" w:rsidR="00595412" w:rsidRDefault="00595412" w:rsidP="0084454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 Принять прыжком на месте стойку с выставленной вперед ногой, присесть с касанием рукой пола возле сзади стоящей ноги, смотреть вперед.</w:t>
      </w:r>
    </w:p>
    <w:p w14:paraId="199EADBC" w14:textId="77777777" w:rsidR="00595412" w:rsidRDefault="00595412" w:rsidP="0084454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 Передвижение по залу с остановками на линиях разметки и касанием рукой пола аналогично упражнению 1.</w:t>
      </w:r>
    </w:p>
    <w:p w14:paraId="777BD6BE" w14:textId="77777777" w:rsidR="00595412" w:rsidRDefault="00595412" w:rsidP="0084454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 Передвижение по залу с выполнением остановок и приседаний с касанием рукой пола по звуковым и зрительным сигналам.</w:t>
      </w:r>
    </w:p>
    <w:p w14:paraId="64EA21DF" w14:textId="77777777" w:rsidR="00595412" w:rsidRDefault="00595412" w:rsidP="0084454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 Перепрыгивание через невысокие препятствия и приземлением в стойку.</w:t>
      </w:r>
    </w:p>
    <w:p w14:paraId="052242C1" w14:textId="77777777" w:rsidR="00595412" w:rsidRDefault="00595412" w:rsidP="0084454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E679852" w14:textId="70A59CFF" w:rsidR="00595412" w:rsidRDefault="00595412" w:rsidP="0084454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упражнения, кроме первого, можно использовать для обучения остановке прыжком</w:t>
      </w:r>
    </w:p>
    <w:p w14:paraId="374B29BA" w14:textId="77777777" w:rsidR="00595412" w:rsidRDefault="00595412" w:rsidP="0084454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или в два шага после ведения, предварительно обучив школьников ловле мяча после ведения.</w:t>
      </w:r>
    </w:p>
    <w:p w14:paraId="598C974A" w14:textId="1C84DA26" w:rsidR="00595412" w:rsidRDefault="00595412" w:rsidP="0084454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Упражнения для обучения.</w:t>
      </w:r>
    </w:p>
    <w:p w14:paraId="0194E01B" w14:textId="2FB1B2DB" w:rsidR="00595412" w:rsidRDefault="00595412" w:rsidP="0084454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Выполняется в парах. Один держит мяч перед собой, второй, пробегая рядом, берет мяч</w:t>
      </w:r>
    </w:p>
    <w:p w14:paraId="476626B4" w14:textId="77777777" w:rsidR="00595412" w:rsidRDefault="00595412" w:rsidP="0084454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выполняет остановку прыжком или в два шага, принимая положение стойки баскетболиста.</w:t>
      </w:r>
    </w:p>
    <w:p w14:paraId="34E79864" w14:textId="1DCE103C" w:rsidR="00595412" w:rsidRDefault="00595412" w:rsidP="0084454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8445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Подбросить мяч перед собой вперед-вверх, начать движение к мячу и поймать его, выполнив после ловли остановку прыжком или в два шага.</w:t>
      </w:r>
    </w:p>
    <w:p w14:paraId="33CE00D5" w14:textId="23A3A1A1" w:rsidR="00595412" w:rsidRDefault="00595412" w:rsidP="0084454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8445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 же, но мяч не подбрасывать, а ударить в пол так, чтобы после отскока его можно было поймать на расстоянии 2-4 метров от себя, выполнив остановку.</w:t>
      </w:r>
    </w:p>
    <w:p w14:paraId="0102B051" w14:textId="4399882F" w:rsidR="00595412" w:rsidRDefault="00595412" w:rsidP="0084454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Одновременно с остановкой без </w:t>
      </w:r>
      <w:proofErr w:type="gramStart"/>
      <w:r>
        <w:rPr>
          <w:rFonts w:ascii="Times New Roman" w:hAnsi="Times New Roman" w:cs="Times New Roman"/>
          <w:sz w:val="28"/>
          <w:szCs w:val="28"/>
        </w:rPr>
        <w:t>мяча  или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после ведения разучиваю поворот на месте.</w:t>
      </w:r>
    </w:p>
    <w:p w14:paraId="5F32CB19" w14:textId="77777777" w:rsidR="00595412" w:rsidRDefault="00595412" w:rsidP="0084454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Упражнения для обучения.</w:t>
      </w:r>
    </w:p>
    <w:p w14:paraId="3AA65659" w14:textId="44EFEE66" w:rsidR="00595412" w:rsidRDefault="00595412" w:rsidP="0084454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445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 положения стойки с выставленной вперед ногой сделать резкое отталкивание ею и развернуться на 90-180</w:t>
      </w:r>
      <w:r w:rsidR="0084454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градусов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отрывая при этом опорную ногу. То же обратно. Пятка опорной ноги при повороте должна быть поднята.</w:t>
      </w:r>
    </w:p>
    <w:p w14:paraId="1A4B7897" w14:textId="410ADE68" w:rsidR="00595412" w:rsidRDefault="00595412" w:rsidP="0084454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4454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Задание на выполнение поворота можно дать при выполнении любых упражнений на совершенствование остановок без мяча или после ведения.</w:t>
      </w:r>
    </w:p>
    <w:p w14:paraId="5C5DEDAE" w14:textId="08E54302" w:rsidR="00595412" w:rsidRDefault="00595412" w:rsidP="0084454C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Упражнения для совершенствования передач мяча от груди двумя руками:</w:t>
      </w:r>
    </w:p>
    <w:p w14:paraId="1A74083A" w14:textId="1AF538A8" w:rsidR="00595412" w:rsidRDefault="00595412" w:rsidP="0084454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Построение в колонну по одному, напротив – игрок с мячом. Первый в колонне начинает движение навстречу игроку с мячом и получает от него передачу. Получив мяч, выполняет остановку и передает мяч обратно, после чего встает в колонну последним. Следующий в колонне выполняет то же.</w:t>
      </w:r>
    </w:p>
    <w:p w14:paraId="706C4EA4" w14:textId="15D27014" w:rsidR="00595412" w:rsidRDefault="00595412" w:rsidP="0084454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Передачи выполняются в парах на расстоянии 5-6 метров. После  передачи партнеру выполняется задание (поворот на 360 градусов, приседание с касанием пола, прыжок вверх и другие).</w:t>
      </w:r>
    </w:p>
    <w:p w14:paraId="0611E4EA" w14:textId="572F56C9" w:rsidR="00595412" w:rsidRDefault="00595412" w:rsidP="0084454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Построение в круг, мяч у одного из игроков. Он ведет его в центр круга и выполняет передачу любому, после чего занимает его место. Получивший мяч выполняет то же. Возможно использование двух мячей.</w:t>
      </w:r>
    </w:p>
    <w:p w14:paraId="778797E2" w14:textId="1EEC05D0" w:rsidR="00595412" w:rsidRDefault="00595412" w:rsidP="0084454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8445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Построение в три-пять колонн по 3-4 игрока в каждой. Направляющие стоят по кругу лицом к его центру, мяч у одного из них. Направляющий с мячом выполняет передачу одному из ближайших направляющих, а сам встает в эту же колонну последним. Игрок, получивший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передачу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выполняет то же. При построении в 4 и более колонн задание можно выполнять с двумя мячами.</w:t>
      </w:r>
    </w:p>
    <w:p w14:paraId="27DA9FC1" w14:textId="05F7B4B3" w:rsidR="00595412" w:rsidRDefault="00595412" w:rsidP="0084454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8445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Построение в тройках, квадратах или кругах, мяч у одного из игроков. По сигналу все одновременно начинают передвижение в указанную сторону, выполняя при этом передачи ближайшему игроку. Направление передач возможно по ходу движения или против него. При нечетном количестве игроков передачи можно выполнять через одного.</w:t>
      </w:r>
    </w:p>
    <w:p w14:paraId="092F8343" w14:textId="2A7C91F3" w:rsidR="00595412" w:rsidRDefault="00595412" w:rsidP="0084454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>
        <w:rPr>
          <w:rFonts w:ascii="Times New Roman" w:hAnsi="Times New Roman" w:cs="Times New Roman"/>
          <w:sz w:val="28"/>
          <w:szCs w:val="28"/>
        </w:rPr>
        <w:t>Игра  «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Отбери мяч» («собачки») с одним или двумя водящими. Игра можно усложнить дополнительными заданиями. Например, после ловли мяча ударить им в пол, выполнить поворот, коснуться им пола и другие.    </w:t>
      </w:r>
    </w:p>
    <w:p w14:paraId="7ECB5423" w14:textId="07F7D672" w:rsidR="00595412" w:rsidRDefault="00595412" w:rsidP="0084454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Основной задачей при совершенствовании навыка ведения в 3-4 классах считаю устранение излишнего зрительного контроля за мячом. Следует постоянно напоминать детям о правильном положении головы во время ведения и необходимости видения площадки. Положительный результат дают упражнения и игры, при выполнении которых внимание вынужденно концентрируется на различных действиях или предметах. </w:t>
      </w:r>
    </w:p>
    <w:p w14:paraId="5967C8C3" w14:textId="38A92844" w:rsidR="00595412" w:rsidRDefault="00595412" w:rsidP="0084454C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Упражнения для обучения.</w:t>
      </w:r>
    </w:p>
    <w:p w14:paraId="7D8DB907" w14:textId="77777777" w:rsidR="00595412" w:rsidRDefault="00595412" w:rsidP="0084454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FE1">
        <w:rPr>
          <w:rFonts w:ascii="Times New Roman" w:hAnsi="Times New Roman" w:cs="Times New Roman"/>
          <w:bCs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   Ведение двух мячей одновременно.</w:t>
      </w:r>
    </w:p>
    <w:p w14:paraId="410039BA" w14:textId="77777777" w:rsidR="00595412" w:rsidRDefault="00595412" w:rsidP="0084454C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  Ведение с продвижением по гимнастической скамейке (рейке гимнастической скамейки).</w:t>
      </w:r>
    </w:p>
    <w:p w14:paraId="40B37BE6" w14:textId="77777777" w:rsidR="00595412" w:rsidRDefault="00595412" w:rsidP="0084454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   Ведение с передвижением прыжками на двух и одной ноге, в низком приседе.</w:t>
      </w:r>
    </w:p>
    <w:p w14:paraId="40A4EC8A" w14:textId="4C7A8727" w:rsidR="00595412" w:rsidRDefault="00595412" w:rsidP="0084454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Ведение навстречу друг другу с передачей свободной рукой предметов (кубики, теннисные мячи, эстафетные палочки и др.).</w:t>
      </w:r>
    </w:p>
    <w:p w14:paraId="121336A3" w14:textId="10BBFF18" w:rsidR="00595412" w:rsidRDefault="00595412" w:rsidP="0084454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Ведение на месте с переходом из стойки в различные положения и обратно. Например: присед, стойка на коленях, сед на полу.</w:t>
      </w:r>
    </w:p>
    <w:p w14:paraId="0623D027" w14:textId="6E50117E" w:rsidR="00595412" w:rsidRDefault="00595412" w:rsidP="0084454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В парах: ведение с заданием выбить мяч рукой у партнера, при этом сохранить свой.</w:t>
      </w:r>
    </w:p>
    <w:p w14:paraId="26F51FD7" w14:textId="1735F9FD" w:rsidR="00595412" w:rsidRDefault="00595412" w:rsidP="0084454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7. Построение с мячами в колонну по одному в центре зала, дистанция 2 метра. Напротив колонны – водящий с мячом.  Водящий начинает ведение мяча вправо-влево резко меняя направление. Все игроки стараются копировать передвижения водящего, стараясь всегда быть напротив его.</w:t>
      </w:r>
    </w:p>
    <w:p w14:paraId="24D3535F" w14:textId="463D14C6" w:rsidR="00595412" w:rsidRDefault="00595412" w:rsidP="0084454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Игра «Салки с ведением мяча». Игроки располагаются по всей площадке. Выбирается один или несколько водящих. Водящие с ведением мяча стараются осалить всех игроков, которые также передвигаются с ведением мяча. Игрок, убегающий от водящего и теряющий при этом мяч</w:t>
      </w:r>
      <w:r w:rsidR="00AB7FE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выбывает из игры.</w:t>
      </w:r>
    </w:p>
    <w:p w14:paraId="5A323C4D" w14:textId="77777777" w:rsidR="00595412" w:rsidRDefault="00595412" w:rsidP="0084454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Игра «Перебежки с ведением мяча». Поперек площадки чертится коридор шириной 3-6 метров, в котором находится один или два водящих. По сигналу все игроки стараются пройти с ведением через коридор, сохраняя свой мяч. Водящие стараются его выбить.</w:t>
      </w:r>
    </w:p>
    <w:p w14:paraId="5440392D" w14:textId="77777777" w:rsidR="00595412" w:rsidRDefault="00595412" w:rsidP="0084454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14:paraId="3EDE6012" w14:textId="77777777" w:rsidR="00595412" w:rsidRDefault="00595412" w:rsidP="0084454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После того, как учащиеся овладели навыком передачи мяча от груди двумя руками, легко идет обучение броску этим же способом. В работе рук первого и второго элементов присутствует положительный перенос двигательного навыка. Поэтому больше внимания следует обращать на работу ног во время броска.</w:t>
      </w:r>
    </w:p>
    <w:p w14:paraId="74185B84" w14:textId="3052D9A8" w:rsidR="00595412" w:rsidRDefault="00595412" w:rsidP="0084454C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Упражнения для обучения.</w:t>
      </w:r>
    </w:p>
    <w:p w14:paraId="657BD402" w14:textId="77777777" w:rsidR="00595412" w:rsidRDefault="00595412" w:rsidP="0084454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  Имитация броска.</w:t>
      </w:r>
    </w:p>
    <w:p w14:paraId="5A8130B5" w14:textId="7574C0D1" w:rsidR="00595412" w:rsidRDefault="00595412" w:rsidP="0084454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Броски и после ловли подброшенного мяча в прыжке и приземления (следить за правильным положением ног перед броском).</w:t>
      </w:r>
    </w:p>
    <w:p w14:paraId="293683BF" w14:textId="1B161A5F" w:rsidR="00595412" w:rsidRDefault="00595412" w:rsidP="0084454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Броски после ведения и остановки в два шага или прыжком (следить за возвращением впереди стоящей ноги в исходное положение для броска). </w:t>
      </w:r>
    </w:p>
    <w:p w14:paraId="2B68F0C2" w14:textId="77777777" w:rsidR="00595412" w:rsidRDefault="00595412" w:rsidP="0084454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3E9090E" w14:textId="00A78E00" w:rsidR="00595412" w:rsidRDefault="00595412" w:rsidP="0084454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Обучая элементам баскетбола, необходимо учитывать особенности опорно-двигательного аппарата младших школьников. Так как дети стремятся использовать в работе с мячом в большей степени одну руку, всегда существует вероятность того, что  мышцы одной стороны туловища получат большую нагрузку. А ассиметричная нагрузка, как известно не способствует формированию правильной осанки. Чтобы этого избежать, следует выполнять равное количество повторений правой и левой рукой во всех упражнениях.</w:t>
      </w:r>
    </w:p>
    <w:p w14:paraId="4E0D6255" w14:textId="6C90E478" w:rsidR="00595412" w:rsidRDefault="00595412" w:rsidP="0084454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формирования правильной техники, особенно передач и бросков, при обучении можно использовать только мячи, вес которых не заставляет прилагать усилия, искажающие структуру двигательного действия. Расстояния между партнерами при выполнении передач и до кольца при бросках по нему должны соответствовать возможностям младших </w:t>
      </w:r>
      <w:r>
        <w:rPr>
          <w:rFonts w:ascii="Times New Roman" w:hAnsi="Times New Roman" w:cs="Times New Roman"/>
          <w:sz w:val="28"/>
          <w:szCs w:val="28"/>
        </w:rPr>
        <w:lastRenderedPageBreak/>
        <w:t>школьников. Всегда нужно помнить, что неверно сформированный двигательный стереотип, даже в простых движениях, впоследствии станет существенным препятствием для овладения более сложными элементами  баскетбола.</w:t>
      </w:r>
    </w:p>
    <w:p w14:paraId="728247A5" w14:textId="046282C7" w:rsidR="00595412" w:rsidRDefault="00595412" w:rsidP="0084454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считаю оправданным быстрый переход к двухсторонним играм. Игру в мини-баскетбол стоит начинать только тогда, когда дети овладеют техникой ведения мяча без зрительного контроля правой и левой рукой, ловлей и передачами мяча двумя руками от груди, остановками в два шага или прыжком, поворотом на месте, сочетанием  этих элементов. Причем выполнять эти технические действия дети должны сначала в групповых заданиях, играх с элементами баскетбола, эстафетах. В практике работы пришел к тому, что обучение элементам баскетбола идет быстрее, если на уроках больше времени уделяется индивидуальной работе с мячом, упражнениям в парах и группах, подвижным играм, упражнениям на ловкость и быстроту. И чем разнообразнее эти упражнения и игровые задания, чем больший объем новых движений дети усваивают, тем лучше. Таким образом, создается та база двигательных возможностей и физических качеств, которая в средних и старших классах станет основой формирования всего многообразия технического и тактического оснащения юного баскетболиста.</w:t>
      </w:r>
    </w:p>
    <w:p w14:paraId="0B036CF2" w14:textId="77777777" w:rsidR="00595412" w:rsidRDefault="00595412" w:rsidP="0059541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D7737E3" w14:textId="77777777" w:rsidR="00595412" w:rsidRDefault="00595412" w:rsidP="0059541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1A7CD3F" w14:textId="77777777" w:rsidR="00595412" w:rsidRDefault="00595412" w:rsidP="0059541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D798BD5" w14:textId="77777777" w:rsidR="00595412" w:rsidRDefault="00595412" w:rsidP="0059541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AF628B8" w14:textId="77777777" w:rsidR="00595412" w:rsidRDefault="00595412" w:rsidP="0059541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08504FB" w14:textId="77777777" w:rsidR="00595412" w:rsidRDefault="00595412" w:rsidP="0059541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A1CE327" w14:textId="77777777" w:rsidR="00595412" w:rsidRDefault="00595412" w:rsidP="0059541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143446E" w14:textId="77777777" w:rsidR="00595412" w:rsidRDefault="00595412" w:rsidP="0059541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CA51424" w14:textId="77777777" w:rsidR="00595412" w:rsidRDefault="00595412" w:rsidP="0059541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4027D4B" w14:textId="77777777" w:rsidR="00595412" w:rsidRDefault="00595412" w:rsidP="0059541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E8DACBF" w14:textId="77777777" w:rsidR="00C76B69" w:rsidRDefault="00C76B69"/>
    <w:sectPr w:rsidR="00C76B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D97F9B"/>
    <w:multiLevelType w:val="hybridMultilevel"/>
    <w:tmpl w:val="54942B32"/>
    <w:lvl w:ilvl="0" w:tplc="C0FABB56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num w:numId="1" w16cid:durableId="854242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412"/>
    <w:rsid w:val="00525B3F"/>
    <w:rsid w:val="00595412"/>
    <w:rsid w:val="00682682"/>
    <w:rsid w:val="0084454C"/>
    <w:rsid w:val="00A47C48"/>
    <w:rsid w:val="00AB7FE1"/>
    <w:rsid w:val="00C76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50EC5"/>
  <w15:docId w15:val="{6F583495-DA0A-4299-A276-CCA78CD4F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54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4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65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2371</Words>
  <Characters>13518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</dc:creator>
  <cp:lastModifiedBy>PCSM</cp:lastModifiedBy>
  <cp:revision>2</cp:revision>
  <dcterms:created xsi:type="dcterms:W3CDTF">2024-10-14T08:50:00Z</dcterms:created>
  <dcterms:modified xsi:type="dcterms:W3CDTF">2024-10-14T08:50:00Z</dcterms:modified>
</cp:coreProperties>
</file>